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様式第１２号（第１３条関係）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 w:themeColor="text1"/>
          <w:sz w:val="21"/>
        </w:rPr>
        <w:t>江田島市事業チャレンジ応援支援金</w:t>
      </w:r>
      <w:r>
        <w:rPr>
          <w:rFonts w:hint="eastAsia" w:asciiTheme="minorEastAsia" w:hAnsiTheme="minorEastAsia"/>
        </w:rPr>
        <w:t>事業実績書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申請者の概要</w:t>
      </w:r>
    </w:p>
    <w:tbl>
      <w:tblPr>
        <w:tblStyle w:val="23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331"/>
        <w:gridCol w:w="766"/>
        <w:gridCol w:w="999"/>
        <w:gridCol w:w="1098"/>
        <w:gridCol w:w="666"/>
        <w:gridCol w:w="1431"/>
        <w:gridCol w:w="332"/>
        <w:gridCol w:w="1763"/>
      </w:tblGrid>
      <w:tr>
        <w:trPr/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申請者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</w:p>
        </w:tc>
        <w:tc>
          <w:tcPr>
            <w:tcW w:w="7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主たる業</w:t>
            </w:r>
            <w:r>
              <w:rPr>
                <w:rFonts w:hint="eastAsia" w:asciiTheme="minorEastAsia" w:hAnsiTheme="minorEastAsia" w:eastAsiaTheme="minorEastAsia"/>
              </w:rPr>
              <w:t>種</w:t>
            </w:r>
          </w:p>
        </w:tc>
        <w:tc>
          <w:tcPr>
            <w:tcW w:w="7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常時</w:t>
            </w:r>
            <w:r>
              <w:rPr>
                <w:rFonts w:hint="eastAsia" w:asciiTheme="minorEastAsia" w:hAnsiTheme="minorEastAsia" w:eastAsiaTheme="minorEastAsia"/>
              </w:rPr>
              <w:t>雇用</w:t>
            </w:r>
            <w:r>
              <w:rPr>
                <w:rFonts w:hint="default" w:asciiTheme="minorEastAsia" w:hAnsiTheme="minorEastAsia" w:eastAsiaTheme="minorEastAsia"/>
              </w:rPr>
              <w:t>する従業員</w:t>
            </w:r>
            <w:r>
              <w:rPr>
                <w:rFonts w:hint="eastAsia" w:asciiTheme="minorEastAsia" w:hAnsiTheme="minorEastAsia" w:eastAsiaTheme="minorEastAsia"/>
              </w:rPr>
              <w:t>数</w:t>
            </w:r>
          </w:p>
        </w:tc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人</w:t>
            </w:r>
          </w:p>
        </w:tc>
      </w:tr>
      <w:tr>
        <w:trPr/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資本金</w:t>
            </w:r>
            <w:r>
              <w:rPr>
                <w:rFonts w:hint="eastAsia" w:asciiTheme="minorEastAsia" w:hAnsiTheme="minorEastAsia" w:eastAsiaTheme="minorEastAsia"/>
              </w:rPr>
              <w:t>額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千円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創業・設立年月日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月　日</w:t>
            </w:r>
          </w:p>
        </w:tc>
      </w:tr>
      <w:tr>
        <w:trPr/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担当者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役職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  <w:tc>
          <w:tcPr>
            <w:tcW w:w="5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電</w:t>
            </w:r>
            <w:r>
              <w:rPr>
                <w:rFonts w:hint="eastAsia" w:asciiTheme="minorEastAsia" w:hAnsiTheme="minorEastAsia" w:eastAsiaTheme="minorEastAsia"/>
              </w:rPr>
              <w:t>話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携帯電話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FAX</w:t>
            </w:r>
          </w:p>
        </w:tc>
        <w:tc>
          <w:tcPr>
            <w:tcW w:w="5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e-mail</w:t>
            </w:r>
          </w:p>
        </w:tc>
        <w:tc>
          <w:tcPr>
            <w:tcW w:w="5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補助対象の種類（該当する箇所に○印を付けること。）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起業支援金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bookmarkStart w:id="0" w:name="_GoBack"/>
      <w:bookmarkEnd w:id="0"/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チャレンジ支援金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支援金対象事業の実施場所</w:t>
      </w:r>
    </w:p>
    <w:tbl>
      <w:tblPr>
        <w:tblStyle w:val="23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386"/>
      </w:tblGrid>
      <w:tr>
        <w:trPr>
          <w:trHeight w:val="142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　支援金対象事業の成果（内容，方法等）</w:t>
      </w:r>
    </w:p>
    <w:tbl>
      <w:tblPr>
        <w:tblStyle w:val="23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52"/>
        <w:gridCol w:w="6534"/>
      </w:tblGrid>
      <w:tr>
        <w:trPr/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目</w:t>
            </w:r>
            <w:r>
              <w:rPr>
                <w:rFonts w:hint="eastAsia" w:asciiTheme="minorEastAsia" w:hAnsiTheme="minorEastAsia" w:eastAsiaTheme="minorEastAsia"/>
              </w:rPr>
              <w:t>的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内</w:t>
            </w:r>
            <w:r>
              <w:rPr>
                <w:rFonts w:hint="eastAsia" w:asciiTheme="minorEastAsia" w:hAnsiTheme="minorEastAsia" w:eastAsiaTheme="minorEastAsia"/>
              </w:rPr>
              <w:t>容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実施方</w:t>
            </w:r>
            <w:r>
              <w:rPr>
                <w:rFonts w:hint="eastAsia" w:asciiTheme="minorEastAsia" w:hAnsiTheme="minorEastAsia" w:eastAsiaTheme="minorEastAsia"/>
              </w:rPr>
              <w:t>法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実施体</w:t>
            </w:r>
            <w:r>
              <w:rPr>
                <w:rFonts w:hint="eastAsia" w:asciiTheme="minorEastAsia" w:hAnsiTheme="minorEastAsia" w:eastAsiaTheme="minorEastAsia"/>
              </w:rPr>
              <w:t>制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成</w:t>
            </w:r>
            <w:r>
              <w:rPr>
                <w:rFonts w:hint="eastAsia" w:asciiTheme="minorEastAsia" w:hAnsiTheme="minorEastAsia" w:eastAsiaTheme="minorEastAsia"/>
              </w:rPr>
              <w:t>果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今後の事業展</w:t>
            </w:r>
            <w:r>
              <w:rPr>
                <w:rFonts w:hint="eastAsia" w:asciiTheme="minorEastAsia" w:hAnsiTheme="minorEastAsia" w:eastAsiaTheme="minorEastAsia"/>
              </w:rPr>
              <w:t>開</w:t>
            </w:r>
          </w:p>
        </w:tc>
        <w:tc>
          <w:tcPr>
            <w:tcW w:w="6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５　収支決算書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支出　　　　　　　　　　　　　　　　　　　　　　　　　　　　　（単位：円）</w:t>
      </w:r>
    </w:p>
    <w:tbl>
      <w:tblPr>
        <w:tblStyle w:val="23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334"/>
        <w:gridCol w:w="893"/>
        <w:gridCol w:w="1080"/>
        <w:gridCol w:w="900"/>
        <w:gridCol w:w="1620"/>
        <w:gridCol w:w="864"/>
        <w:gridCol w:w="1695"/>
      </w:tblGrid>
      <w:tr>
        <w:trPr/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経費区</w:t>
            </w:r>
            <w:r>
              <w:rPr>
                <w:rFonts w:hint="eastAsia" w:asciiTheme="minorEastAsia" w:hAnsiTheme="minorEastAsia" w:eastAsiaTheme="minorEastAsia"/>
              </w:rPr>
              <w:t>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予算額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決算額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増減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決算額のうち，支援金対象経費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補助率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支援金対象経費のうち，市支援金への充当額</w:t>
            </w:r>
          </w:p>
        </w:tc>
      </w:tr>
      <w:tr>
        <w:trPr/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合</w:t>
            </w: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6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支援</w:t>
            </w:r>
            <w:r>
              <w:rPr>
                <w:rFonts w:hint="default" w:asciiTheme="minorEastAsia" w:hAnsiTheme="minorEastAsia" w:eastAsiaTheme="minorEastAsia"/>
              </w:rPr>
              <w:t>金交付請求額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　支援金対象事業については，</w:t>
      </w:r>
      <w:r>
        <w:rPr>
          <w:rFonts w:hint="eastAsia" w:asciiTheme="minorEastAsia" w:hAnsiTheme="minorEastAsia"/>
          <w:color w:val="000000" w:themeColor="text1"/>
          <w:sz w:val="21"/>
        </w:rPr>
        <w:t>江田島市事業チャレンジ応援支援金</w:t>
      </w:r>
      <w:r>
        <w:rPr>
          <w:rFonts w:hint="eastAsia" w:asciiTheme="minorEastAsia" w:hAnsiTheme="minorEastAsia"/>
        </w:rPr>
        <w:t>交付要綱第５条に規定されているものとする。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収入　　　　　　　　　　　　　　　　　　　　　　　　　　　　　（単位：円）</w:t>
      </w:r>
    </w:p>
    <w:tbl>
      <w:tblPr>
        <w:tblStyle w:val="23"/>
        <w:tblW w:w="838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685"/>
        <w:gridCol w:w="1671"/>
        <w:gridCol w:w="1671"/>
        <w:gridCol w:w="1671"/>
        <w:gridCol w:w="1688"/>
      </w:tblGrid>
      <w:tr>
        <w:trPr/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経費区</w:t>
            </w:r>
            <w:r>
              <w:rPr>
                <w:rFonts w:hint="eastAsia" w:asciiTheme="minorEastAsia" w:hAnsiTheme="minorEastAsia" w:eastAsiaTheme="minorEastAsia"/>
              </w:rPr>
              <w:t>分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予算額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決算額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増減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備考</w:t>
            </w:r>
          </w:p>
        </w:tc>
      </w:tr>
      <w:tr>
        <w:trPr/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支援金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名称（　　　　）</w:t>
            </w:r>
          </w:p>
        </w:tc>
      </w:tr>
      <w:tr>
        <w:trPr/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自己資</w:t>
            </w:r>
            <w:r>
              <w:rPr>
                <w:rFonts w:hint="eastAsia" w:asciiTheme="minorEastAsia" w:hAnsiTheme="minorEastAsia" w:eastAsiaTheme="minorEastAsia"/>
              </w:rPr>
              <w:t>金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借入</w:t>
            </w:r>
            <w:r>
              <w:rPr>
                <w:rFonts w:hint="eastAsia" w:asciiTheme="minorEastAsia" w:hAnsiTheme="minorEastAsia" w:eastAsiaTheme="minorEastAsia"/>
              </w:rPr>
              <w:t>金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借入先（　　　）</w:t>
            </w:r>
          </w:p>
        </w:tc>
      </w:tr>
      <w:tr>
        <w:trPr/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その</w:t>
            </w:r>
            <w:r>
              <w:rPr>
                <w:rFonts w:hint="eastAsia" w:asciiTheme="minorEastAsia" w:hAnsiTheme="minorEastAsia" w:eastAsiaTheme="minorEastAsia"/>
              </w:rPr>
              <w:t>他（　　　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調達先（　　　）</w:t>
            </w:r>
          </w:p>
        </w:tc>
      </w:tr>
      <w:tr>
        <w:trPr/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合</w:t>
            </w: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６　実施期間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着手年月日　　　　　年　　月　　日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完了年月日　　　　　年　　月　　日</w:t>
      </w:r>
    </w:p>
    <w:p>
      <w:pPr>
        <w:pStyle w:val="0"/>
        <w:ind w:right="-1"/>
        <w:rPr>
          <w:rFonts w:hint="default" w:asciiTheme="minorEastAsia" w:hAnsiTheme="minor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140</TotalTime>
  <Pages>2</Pages>
  <Words>2</Words>
  <Characters>414</Characters>
  <Application>JUST Note</Application>
  <Lines>247</Lines>
  <Paragraphs>60</Paragraphs>
  <Company>Hewlett-Packard Company</Company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d-hataoka473</dc:creator>
  <cp:lastModifiedBy>y-chiba700</cp:lastModifiedBy>
  <cp:lastPrinted>2021-03-25T01:30:11Z</cp:lastPrinted>
  <dcterms:created xsi:type="dcterms:W3CDTF">2019-03-13T01:37:00Z</dcterms:created>
  <dcterms:modified xsi:type="dcterms:W3CDTF">2021-03-25T01:30:15Z</dcterms:modified>
  <cp:revision>5</cp:revision>
</cp:coreProperties>
</file>