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D2" w:rsidRDefault="00B46FD2">
      <w:pPr>
        <w:rPr>
          <w:sz w:val="16"/>
        </w:rPr>
      </w:pPr>
      <w:r>
        <w:rPr>
          <w:rFonts w:hint="eastAsia"/>
          <w:sz w:val="16"/>
        </w:rPr>
        <w:t>様式第</w:t>
      </w:r>
      <w:r>
        <w:rPr>
          <w:sz w:val="16"/>
        </w:rPr>
        <w:t>1</w:t>
      </w:r>
      <w:r>
        <w:rPr>
          <w:rFonts w:hint="eastAsia"/>
          <w:sz w:val="16"/>
        </w:rPr>
        <w:t>号</w:t>
      </w:r>
      <w:r>
        <w:rPr>
          <w:sz w:val="16"/>
        </w:rPr>
        <w:t>(</w:t>
      </w:r>
      <w:r>
        <w:rPr>
          <w:rFonts w:hint="eastAsia"/>
          <w:sz w:val="16"/>
        </w:rPr>
        <w:t>第</w:t>
      </w:r>
      <w:r>
        <w:rPr>
          <w:sz w:val="16"/>
        </w:rPr>
        <w:t>2</w:t>
      </w:r>
      <w:r>
        <w:rPr>
          <w:rFonts w:hint="eastAsia"/>
          <w:sz w:val="16"/>
        </w:rPr>
        <w:t>条関係</w:t>
      </w:r>
      <w:r>
        <w:rPr>
          <w:sz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056"/>
      </w:tblGrid>
      <w:tr w:rsidR="00B46FD2">
        <w:tblPrEx>
          <w:tblCellMar>
            <w:top w:w="0" w:type="dxa"/>
            <w:bottom w:w="0" w:type="dxa"/>
          </w:tblCellMar>
        </w:tblPrEx>
        <w:trPr>
          <w:cantSplit/>
        </w:trPr>
        <w:tc>
          <w:tcPr>
            <w:tcW w:w="8496" w:type="dxa"/>
            <w:gridSpan w:val="2"/>
            <w:tcBorders>
              <w:top w:val="single" w:sz="12" w:space="0" w:color="auto"/>
            </w:tcBorders>
          </w:tcPr>
          <w:p w:rsidR="00B46FD2" w:rsidRDefault="00B46FD2">
            <w:pPr>
              <w:spacing w:before="120"/>
              <w:ind w:left="60" w:right="60"/>
              <w:jc w:val="center"/>
              <w:rPr>
                <w:sz w:val="16"/>
              </w:rPr>
            </w:pPr>
            <w:r>
              <w:rPr>
                <w:rFonts w:hint="eastAsia"/>
                <w:sz w:val="16"/>
              </w:rPr>
              <w:t>児童公園制限行為許可</w:t>
            </w:r>
            <w:r>
              <w:rPr>
                <w:sz w:val="16"/>
              </w:rPr>
              <w:t>(</w:t>
            </w:r>
            <w:r>
              <w:rPr>
                <w:rFonts w:hint="eastAsia"/>
                <w:sz w:val="16"/>
              </w:rPr>
              <w:t>変更</w:t>
            </w:r>
            <w:r>
              <w:rPr>
                <w:sz w:val="16"/>
              </w:rPr>
              <w:t>)</w:t>
            </w:r>
            <w:r>
              <w:rPr>
                <w:rFonts w:hint="eastAsia"/>
                <w:sz w:val="16"/>
              </w:rPr>
              <w:t>申請書</w:t>
            </w:r>
          </w:p>
          <w:p w:rsidR="00B46FD2" w:rsidRDefault="00B46FD2">
            <w:pPr>
              <w:ind w:left="60" w:right="60"/>
              <w:jc w:val="right"/>
              <w:rPr>
                <w:sz w:val="16"/>
              </w:rPr>
            </w:pPr>
            <w:r>
              <w:rPr>
                <w:rFonts w:hint="eastAsia"/>
                <w:sz w:val="16"/>
              </w:rPr>
              <w:t xml:space="preserve">年　　月　　日　</w:t>
            </w:r>
          </w:p>
          <w:p w:rsidR="00B46FD2" w:rsidRDefault="00B46FD2">
            <w:pPr>
              <w:rPr>
                <w:sz w:val="16"/>
              </w:rPr>
            </w:pPr>
            <w:r>
              <w:rPr>
                <w:rFonts w:hint="eastAsia"/>
                <w:sz w:val="16"/>
              </w:rPr>
              <w:t xml:space="preserve">　江田島市長　　　　様</w:t>
            </w:r>
          </w:p>
          <w:p w:rsidR="00B46FD2" w:rsidRDefault="00B46FD2">
            <w:pPr>
              <w:ind w:left="60" w:right="60"/>
              <w:jc w:val="right"/>
              <w:rPr>
                <w:sz w:val="16"/>
              </w:rPr>
            </w:pPr>
            <w:r>
              <w:rPr>
                <w:rFonts w:hint="eastAsia"/>
                <w:spacing w:val="1059"/>
                <w:sz w:val="16"/>
              </w:rPr>
              <w:t>住</w:t>
            </w:r>
            <w:r>
              <w:rPr>
                <w:rFonts w:hint="eastAsia"/>
                <w:sz w:val="16"/>
              </w:rPr>
              <w:t xml:space="preserve">所　　　　　　　　　　　　　　　　　</w:t>
            </w:r>
          </w:p>
          <w:p w:rsidR="00B46FD2" w:rsidRDefault="00B46FD2">
            <w:pPr>
              <w:ind w:left="60" w:right="60"/>
              <w:jc w:val="right"/>
              <w:rPr>
                <w:sz w:val="16"/>
              </w:rPr>
            </w:pPr>
            <w:r>
              <w:rPr>
                <w:spacing w:val="14"/>
                <w:sz w:val="16"/>
              </w:rPr>
              <w:t>(</w:t>
            </w:r>
            <w:r>
              <w:rPr>
                <w:rFonts w:hint="eastAsia"/>
                <w:spacing w:val="14"/>
                <w:sz w:val="16"/>
              </w:rPr>
              <w:t>法人にあっては所在</w:t>
            </w:r>
            <w:r>
              <w:rPr>
                <w:rFonts w:hint="eastAsia"/>
                <w:sz w:val="16"/>
              </w:rPr>
              <w:t>地</w:t>
            </w:r>
            <w:r>
              <w:rPr>
                <w:sz w:val="16"/>
              </w:rPr>
              <w:t>)</w:t>
            </w:r>
            <w:r>
              <w:rPr>
                <w:rFonts w:hint="eastAsia"/>
                <w:sz w:val="16"/>
              </w:rPr>
              <w:t xml:space="preserve">　　　　　　　　　　　　　　　　　</w:t>
            </w:r>
          </w:p>
          <w:p w:rsidR="00B46FD2" w:rsidRDefault="00B46FD2">
            <w:pPr>
              <w:ind w:left="60" w:right="60"/>
              <w:jc w:val="right"/>
              <w:rPr>
                <w:sz w:val="16"/>
              </w:rPr>
            </w:pPr>
            <w:r>
              <w:rPr>
                <w:rFonts w:hint="eastAsia"/>
                <w:sz w:val="16"/>
              </w:rPr>
              <w:t xml:space="preserve">申請者　</w:t>
            </w:r>
            <w:r>
              <w:rPr>
                <w:rFonts w:hint="eastAsia"/>
                <w:spacing w:val="1059"/>
                <w:sz w:val="16"/>
              </w:rPr>
              <w:t>氏</w:t>
            </w:r>
            <w:r w:rsidR="001D682E">
              <w:rPr>
                <w:rFonts w:hint="eastAsia"/>
                <w:sz w:val="16"/>
              </w:rPr>
              <w:t xml:space="preserve">名　　　　　　　　　　　　　　　　</w:t>
            </w:r>
            <w:bookmarkStart w:id="0" w:name="_GoBack"/>
            <w:bookmarkEnd w:id="0"/>
            <w:r>
              <w:rPr>
                <w:rFonts w:hint="eastAsia"/>
                <w:sz w:val="16"/>
              </w:rPr>
              <w:t xml:space="preserve">　</w:t>
            </w:r>
          </w:p>
          <w:p w:rsidR="00B46FD2" w:rsidRDefault="00B46FD2">
            <w:pPr>
              <w:ind w:left="60" w:right="60"/>
              <w:jc w:val="right"/>
              <w:rPr>
                <w:sz w:val="16"/>
              </w:rPr>
            </w:pPr>
            <w:r>
              <w:rPr>
                <w:sz w:val="16"/>
              </w:rPr>
              <w:t>(</w:t>
            </w:r>
            <w:r>
              <w:rPr>
                <w:rFonts w:hint="eastAsia"/>
                <w:spacing w:val="-8"/>
                <w:sz w:val="16"/>
              </w:rPr>
              <w:t>法人は名称及び代表者の氏</w:t>
            </w:r>
            <w:r>
              <w:rPr>
                <w:rFonts w:hint="eastAsia"/>
                <w:sz w:val="16"/>
              </w:rPr>
              <w:t>名</w:t>
            </w:r>
            <w:r>
              <w:rPr>
                <w:sz w:val="16"/>
              </w:rPr>
              <w:t>)</w:t>
            </w:r>
            <w:r>
              <w:rPr>
                <w:rFonts w:hint="eastAsia"/>
                <w:sz w:val="16"/>
              </w:rPr>
              <w:t xml:space="preserve">　　　　　　　　　　　　　　　　　</w:t>
            </w:r>
          </w:p>
          <w:p w:rsidR="00B46FD2" w:rsidRDefault="00B46FD2">
            <w:pPr>
              <w:ind w:left="60" w:right="60"/>
              <w:jc w:val="right"/>
              <w:rPr>
                <w:sz w:val="16"/>
              </w:rPr>
            </w:pPr>
            <w:r>
              <w:rPr>
                <w:rFonts w:hint="eastAsia"/>
                <w:spacing w:val="296"/>
                <w:sz w:val="16"/>
              </w:rPr>
              <w:t>電話番</w:t>
            </w:r>
            <w:r>
              <w:rPr>
                <w:rFonts w:hint="eastAsia"/>
                <w:sz w:val="16"/>
              </w:rPr>
              <w:t xml:space="preserve">号　　</w:t>
            </w:r>
            <w:r>
              <w:rPr>
                <w:sz w:val="16"/>
              </w:rPr>
              <w:t>(</w:t>
            </w:r>
            <w:r>
              <w:rPr>
                <w:rFonts w:hint="eastAsia"/>
                <w:sz w:val="16"/>
              </w:rPr>
              <w:t xml:space="preserve">　　　　</w:t>
            </w:r>
            <w:r>
              <w:rPr>
                <w:sz w:val="16"/>
              </w:rPr>
              <w:t>)</w:t>
            </w:r>
            <w:r>
              <w:rPr>
                <w:rFonts w:hint="eastAsia"/>
                <w:sz w:val="16"/>
              </w:rPr>
              <w:t xml:space="preserve">　　　─　　　　　　</w:t>
            </w:r>
          </w:p>
          <w:p w:rsidR="00B46FD2" w:rsidRDefault="00B46FD2">
            <w:pPr>
              <w:rPr>
                <w:sz w:val="16"/>
              </w:rPr>
            </w:pPr>
            <w:r>
              <w:rPr>
                <w:rFonts w:hint="eastAsia"/>
                <w:sz w:val="16"/>
              </w:rPr>
              <w:t xml:space="preserve">　江田島市児童公園設置及び管理条例により制限されている行為について，行為の許可</w:t>
            </w:r>
            <w:r>
              <w:rPr>
                <w:sz w:val="16"/>
              </w:rPr>
              <w:t>(</w:t>
            </w:r>
            <w:r>
              <w:rPr>
                <w:rFonts w:hint="eastAsia"/>
                <w:sz w:val="16"/>
              </w:rPr>
              <w:t>変更</w:t>
            </w:r>
            <w:r>
              <w:rPr>
                <w:sz w:val="16"/>
              </w:rPr>
              <w:t>)</w:t>
            </w:r>
            <w:r>
              <w:rPr>
                <w:rFonts w:hint="eastAsia"/>
                <w:sz w:val="16"/>
              </w:rPr>
              <w:t>を受けたいので次のとおり申請します。</w:t>
            </w:r>
          </w:p>
        </w:tc>
      </w:tr>
      <w:tr w:rsidR="00B46FD2">
        <w:tblPrEx>
          <w:tblCellMar>
            <w:top w:w="0" w:type="dxa"/>
            <w:bottom w:w="0" w:type="dxa"/>
          </w:tblCellMar>
        </w:tblPrEx>
        <w:tc>
          <w:tcPr>
            <w:tcW w:w="1440" w:type="dxa"/>
          </w:tcPr>
          <w:p w:rsidR="00B46FD2" w:rsidRDefault="00B46FD2">
            <w:pPr>
              <w:spacing w:before="60"/>
              <w:jc w:val="distribute"/>
              <w:rPr>
                <w:sz w:val="16"/>
              </w:rPr>
            </w:pPr>
            <w:r>
              <w:rPr>
                <w:rFonts w:hint="eastAsia"/>
                <w:sz w:val="16"/>
              </w:rPr>
              <w:t>公園名</w:t>
            </w:r>
          </w:p>
          <w:p w:rsidR="00B46FD2" w:rsidRDefault="00B46FD2">
            <w:pPr>
              <w:spacing w:after="60"/>
              <w:jc w:val="center"/>
              <w:rPr>
                <w:sz w:val="16"/>
              </w:rPr>
            </w:pPr>
            <w:r>
              <w:rPr>
                <w:sz w:val="16"/>
              </w:rPr>
              <w:t>(</w:t>
            </w:r>
            <w:r>
              <w:rPr>
                <w:rFonts w:hint="eastAsia"/>
                <w:sz w:val="16"/>
              </w:rPr>
              <w:t>公園施設等名</w:t>
            </w:r>
            <w:r>
              <w:rPr>
                <w:sz w:val="16"/>
              </w:rPr>
              <w:t>)</w:t>
            </w:r>
          </w:p>
        </w:tc>
        <w:tc>
          <w:tcPr>
            <w:tcW w:w="7056" w:type="dxa"/>
          </w:tcPr>
          <w:p w:rsidR="00B46FD2" w:rsidRDefault="00B46FD2">
            <w:pPr>
              <w:rPr>
                <w:sz w:val="16"/>
              </w:rPr>
            </w:pPr>
            <w:r>
              <w:rPr>
                <w:rFonts w:hint="eastAsia"/>
                <w:sz w:val="16"/>
              </w:rPr>
              <w:t xml:space="preserve">　</w:t>
            </w:r>
          </w:p>
        </w:tc>
      </w:tr>
      <w:tr w:rsidR="00B46FD2">
        <w:tblPrEx>
          <w:tblCellMar>
            <w:top w:w="0" w:type="dxa"/>
            <w:bottom w:w="0" w:type="dxa"/>
          </w:tblCellMar>
        </w:tblPrEx>
        <w:tc>
          <w:tcPr>
            <w:tcW w:w="1440" w:type="dxa"/>
            <w:vAlign w:val="center"/>
          </w:tcPr>
          <w:p w:rsidR="00B46FD2" w:rsidRDefault="00B46FD2">
            <w:pPr>
              <w:spacing w:line="460" w:lineRule="exact"/>
              <w:ind w:right="-40"/>
              <w:jc w:val="left"/>
              <w:textAlignment w:val="center"/>
              <w:rPr>
                <w:sz w:val="16"/>
              </w:rPr>
            </w:pPr>
            <w:r>
              <w:rPr>
                <w:rFonts w:hint="eastAsia"/>
                <w:sz w:val="16"/>
              </w:rPr>
              <w:t>許可申請する制限行為の内容</w:t>
            </w:r>
          </w:p>
          <w:p w:rsidR="00B46FD2" w:rsidRDefault="00B46FD2">
            <w:pPr>
              <w:spacing w:line="460" w:lineRule="exact"/>
              <w:textAlignment w:val="center"/>
              <w:rPr>
                <w:sz w:val="16"/>
              </w:rPr>
            </w:pPr>
            <w:r>
              <w:rPr>
                <w:rFonts w:hint="eastAsia"/>
                <w:sz w:val="16"/>
              </w:rPr>
              <w:t>※注</w:t>
            </w:r>
            <w:r>
              <w:rPr>
                <w:sz w:val="16"/>
              </w:rPr>
              <w:t>1</w:t>
            </w:r>
          </w:p>
        </w:tc>
        <w:tc>
          <w:tcPr>
            <w:tcW w:w="7056" w:type="dxa"/>
          </w:tcPr>
          <w:p w:rsidR="00B46FD2" w:rsidRDefault="00B46FD2">
            <w:pPr>
              <w:spacing w:before="60"/>
              <w:ind w:left="160" w:hanging="160"/>
              <w:rPr>
                <w:sz w:val="16"/>
              </w:rPr>
            </w:pPr>
            <w:r>
              <w:rPr>
                <w:sz w:val="16"/>
              </w:rPr>
              <w:t>1</w:t>
            </w:r>
            <w:r>
              <w:rPr>
                <w:rFonts w:hint="eastAsia"/>
                <w:sz w:val="16"/>
              </w:rPr>
              <w:t xml:space="preserve">　行商，募金その他これらに類する行為をすること。</w:t>
            </w:r>
          </w:p>
          <w:p w:rsidR="00B46FD2" w:rsidRDefault="00B46FD2">
            <w:pPr>
              <w:ind w:left="160" w:hanging="160"/>
              <w:rPr>
                <w:sz w:val="16"/>
              </w:rPr>
            </w:pPr>
            <w:r>
              <w:rPr>
                <w:sz w:val="16"/>
              </w:rPr>
              <w:t>2</w:t>
            </w:r>
            <w:r>
              <w:rPr>
                <w:rFonts w:hint="eastAsia"/>
                <w:sz w:val="16"/>
              </w:rPr>
              <w:t xml:space="preserve">　業として写真又は映画を撮影すること。</w:t>
            </w:r>
          </w:p>
          <w:p w:rsidR="00B46FD2" w:rsidRDefault="00B46FD2">
            <w:pPr>
              <w:ind w:left="160" w:hanging="160"/>
              <w:rPr>
                <w:sz w:val="16"/>
              </w:rPr>
            </w:pPr>
            <w:r>
              <w:rPr>
                <w:sz w:val="16"/>
              </w:rPr>
              <w:t>3</w:t>
            </w:r>
            <w:r>
              <w:rPr>
                <w:rFonts w:hint="eastAsia"/>
                <w:sz w:val="16"/>
              </w:rPr>
              <w:t xml:space="preserve">　興行を行うこと。</w:t>
            </w:r>
          </w:p>
          <w:p w:rsidR="00B46FD2" w:rsidRDefault="00B46FD2">
            <w:pPr>
              <w:ind w:left="160" w:hanging="160"/>
              <w:rPr>
                <w:sz w:val="16"/>
              </w:rPr>
            </w:pPr>
            <w:r>
              <w:rPr>
                <w:sz w:val="16"/>
              </w:rPr>
              <w:t>4</w:t>
            </w:r>
            <w:r>
              <w:rPr>
                <w:rFonts w:hint="eastAsia"/>
                <w:sz w:val="16"/>
              </w:rPr>
              <w:t xml:space="preserve">　競技会，展示会，博覧会その他これらに類する催しのために市立公園の全部又は一部を独占して利用すること。</w:t>
            </w:r>
          </w:p>
          <w:p w:rsidR="00B46FD2" w:rsidRDefault="00B46FD2">
            <w:pPr>
              <w:spacing w:after="60"/>
              <w:ind w:left="160" w:hanging="160"/>
              <w:rPr>
                <w:sz w:val="16"/>
              </w:rPr>
            </w:pPr>
            <w:r>
              <w:rPr>
                <w:sz w:val="16"/>
              </w:rPr>
              <w:t>5</w:t>
            </w:r>
            <w:r>
              <w:rPr>
                <w:rFonts w:hint="eastAsia"/>
                <w:sz w:val="16"/>
              </w:rPr>
              <w:t xml:space="preserve">　前各号に掲げるもののほか，市立公園の管理上支障を及ぼすおそれがあると市長が認めるもの</w:t>
            </w:r>
            <w:r>
              <w:rPr>
                <w:sz w:val="16"/>
              </w:rPr>
              <w:t>(</w:t>
            </w:r>
            <w:r>
              <w:rPr>
                <w:rFonts w:hint="eastAsia"/>
                <w:sz w:val="16"/>
              </w:rPr>
              <w:t xml:space="preserve">　　　　　　　　　　　　　　　　　　　　　</w:t>
            </w:r>
            <w:r>
              <w:rPr>
                <w:sz w:val="16"/>
              </w:rPr>
              <w:t>)</w:t>
            </w:r>
          </w:p>
        </w:tc>
      </w:tr>
      <w:tr w:rsidR="00B46FD2">
        <w:tblPrEx>
          <w:tblCellMar>
            <w:top w:w="0" w:type="dxa"/>
            <w:bottom w:w="0" w:type="dxa"/>
          </w:tblCellMar>
        </w:tblPrEx>
        <w:tc>
          <w:tcPr>
            <w:tcW w:w="1440" w:type="dxa"/>
            <w:vAlign w:val="center"/>
          </w:tcPr>
          <w:p w:rsidR="00B46FD2" w:rsidRDefault="00B46FD2">
            <w:pPr>
              <w:jc w:val="distribute"/>
              <w:rPr>
                <w:sz w:val="16"/>
              </w:rPr>
            </w:pPr>
            <w:r>
              <w:rPr>
                <w:rFonts w:hint="eastAsia"/>
                <w:sz w:val="16"/>
              </w:rPr>
              <w:t>減免基準</w:t>
            </w:r>
          </w:p>
          <w:p w:rsidR="00B46FD2" w:rsidRDefault="00B46FD2">
            <w:pPr>
              <w:rPr>
                <w:sz w:val="16"/>
              </w:rPr>
            </w:pPr>
          </w:p>
          <w:p w:rsidR="00B46FD2" w:rsidRDefault="00B46FD2">
            <w:pPr>
              <w:rPr>
                <w:sz w:val="16"/>
              </w:rPr>
            </w:pPr>
          </w:p>
          <w:p w:rsidR="00B46FD2" w:rsidRDefault="00B46FD2">
            <w:pPr>
              <w:rPr>
                <w:sz w:val="16"/>
              </w:rPr>
            </w:pPr>
            <w:r>
              <w:rPr>
                <w:rFonts w:hint="eastAsia"/>
                <w:sz w:val="16"/>
              </w:rPr>
              <w:t>※注</w:t>
            </w:r>
            <w:r>
              <w:rPr>
                <w:sz w:val="16"/>
              </w:rPr>
              <w:t>1</w:t>
            </w:r>
          </w:p>
        </w:tc>
        <w:tc>
          <w:tcPr>
            <w:tcW w:w="7056" w:type="dxa"/>
          </w:tcPr>
          <w:p w:rsidR="00B46FD2" w:rsidRDefault="00B46FD2">
            <w:pPr>
              <w:spacing w:before="60"/>
              <w:ind w:left="160" w:hanging="160"/>
              <w:rPr>
                <w:sz w:val="16"/>
              </w:rPr>
            </w:pPr>
            <w:r>
              <w:rPr>
                <w:sz w:val="16"/>
              </w:rPr>
              <w:t>1</w:t>
            </w:r>
            <w:r>
              <w:rPr>
                <w:rFonts w:hint="eastAsia"/>
                <w:sz w:val="16"/>
              </w:rPr>
              <w:t xml:space="preserve">　公の団体又は営利を目的としない団体が公益上の目的のために児童公園を利用する場合</w:t>
            </w:r>
          </w:p>
          <w:p w:rsidR="00B46FD2" w:rsidRDefault="00B46FD2">
            <w:pPr>
              <w:ind w:left="179" w:hanging="179"/>
              <w:rPr>
                <w:sz w:val="16"/>
              </w:rPr>
            </w:pPr>
            <w:r>
              <w:rPr>
                <w:sz w:val="16"/>
              </w:rPr>
              <w:t>2</w:t>
            </w:r>
            <w:r>
              <w:rPr>
                <w:rFonts w:hint="eastAsia"/>
                <w:sz w:val="16"/>
              </w:rPr>
              <w:t xml:space="preserve">　次のいずれかに該当するもので営利を目的としない，競技会，展示会，集会その他これに類するもののために児童公園を利用するとき。</w:t>
            </w:r>
          </w:p>
          <w:p w:rsidR="00B46FD2" w:rsidRDefault="00B46FD2">
            <w:pPr>
              <w:spacing w:before="60"/>
              <w:ind w:left="320" w:hanging="320"/>
              <w:rPr>
                <w:sz w:val="16"/>
              </w:rPr>
            </w:pPr>
            <w:r>
              <w:rPr>
                <w:rFonts w:hint="eastAsia"/>
                <w:sz w:val="16"/>
              </w:rPr>
              <w:t xml:space="preserve">　①　利用者の過半数以上が市内に在住する者で構成されている団体</w:t>
            </w:r>
          </w:p>
          <w:p w:rsidR="00B46FD2" w:rsidRDefault="00B46FD2">
            <w:pPr>
              <w:spacing w:before="60"/>
              <w:ind w:left="320" w:hanging="320"/>
              <w:rPr>
                <w:sz w:val="16"/>
              </w:rPr>
            </w:pPr>
            <w:r>
              <w:rPr>
                <w:rFonts w:hint="eastAsia"/>
                <w:sz w:val="16"/>
              </w:rPr>
              <w:t xml:space="preserve">　②　社会福祉施設に入所している者が引率されて利用する場合</w:t>
            </w:r>
          </w:p>
          <w:p w:rsidR="00B46FD2" w:rsidRDefault="00B46FD2">
            <w:pPr>
              <w:spacing w:before="60"/>
              <w:ind w:left="320" w:hanging="320"/>
              <w:rPr>
                <w:sz w:val="16"/>
              </w:rPr>
            </w:pPr>
            <w:r>
              <w:rPr>
                <w:rFonts w:hint="eastAsia"/>
                <w:sz w:val="16"/>
              </w:rPr>
              <w:t xml:space="preserve">　③　原爆被爆者健康手帳，健康手帳</w:t>
            </w:r>
            <w:r>
              <w:rPr>
                <w:sz w:val="16"/>
              </w:rPr>
              <w:t>(</w:t>
            </w:r>
            <w:r>
              <w:rPr>
                <w:rFonts w:hint="eastAsia"/>
                <w:sz w:val="16"/>
              </w:rPr>
              <w:t>老人保健法</w:t>
            </w:r>
            <w:r>
              <w:rPr>
                <w:sz w:val="16"/>
              </w:rPr>
              <w:t>(</w:t>
            </w:r>
            <w:r>
              <w:rPr>
                <w:rFonts w:hint="eastAsia"/>
                <w:sz w:val="16"/>
              </w:rPr>
              <w:t>昭和</w:t>
            </w:r>
            <w:r>
              <w:rPr>
                <w:sz w:val="16"/>
              </w:rPr>
              <w:t>57</w:t>
            </w:r>
            <w:r>
              <w:rPr>
                <w:rFonts w:hint="eastAsia"/>
                <w:sz w:val="16"/>
              </w:rPr>
              <w:t>年法律第</w:t>
            </w:r>
            <w:r>
              <w:rPr>
                <w:sz w:val="16"/>
              </w:rPr>
              <w:t>80</w:t>
            </w:r>
            <w:r>
              <w:rPr>
                <w:rFonts w:hint="eastAsia"/>
                <w:sz w:val="16"/>
              </w:rPr>
              <w:t>号</w:t>
            </w:r>
            <w:r>
              <w:rPr>
                <w:sz w:val="16"/>
              </w:rPr>
              <w:t>)</w:t>
            </w:r>
            <w:r>
              <w:rPr>
                <w:rFonts w:hint="eastAsia"/>
                <w:sz w:val="16"/>
              </w:rPr>
              <w:t>に規定する健康手帳をいう。以下同じ。</w:t>
            </w:r>
            <w:r>
              <w:rPr>
                <w:sz w:val="16"/>
              </w:rPr>
              <w:t>)</w:t>
            </w:r>
            <w:r>
              <w:rPr>
                <w:rFonts w:hint="eastAsia"/>
                <w:sz w:val="16"/>
              </w:rPr>
              <w:t>，身体障害者手帳，療育手帳，精神障害者保健福祉手帳又は戦傷病者手帳の交付を受けている者</w:t>
            </w:r>
            <w:r>
              <w:rPr>
                <w:sz w:val="16"/>
              </w:rPr>
              <w:t>(</w:t>
            </w:r>
            <w:r>
              <w:rPr>
                <w:rFonts w:hint="eastAsia"/>
                <w:sz w:val="16"/>
              </w:rPr>
              <w:t>健康手帳の交付を受けている者にあっては，</w:t>
            </w:r>
            <w:r>
              <w:rPr>
                <w:sz w:val="16"/>
              </w:rPr>
              <w:t>65</w:t>
            </w:r>
            <w:r>
              <w:rPr>
                <w:rFonts w:hint="eastAsia"/>
                <w:sz w:val="16"/>
              </w:rPr>
              <w:t>歳以上の者に限る。</w:t>
            </w:r>
            <w:r>
              <w:rPr>
                <w:sz w:val="16"/>
              </w:rPr>
              <w:t>)</w:t>
            </w:r>
          </w:p>
          <w:p w:rsidR="00B46FD2" w:rsidRDefault="00B46FD2">
            <w:pPr>
              <w:spacing w:before="60"/>
              <w:ind w:left="320" w:hanging="320"/>
              <w:rPr>
                <w:sz w:val="16"/>
              </w:rPr>
            </w:pPr>
            <w:r>
              <w:rPr>
                <w:rFonts w:hint="eastAsia"/>
                <w:sz w:val="16"/>
              </w:rPr>
              <w:t xml:space="preserve">　④　</w:t>
            </w:r>
            <w:r w:rsidR="006567A5" w:rsidRPr="006567A5">
              <w:rPr>
                <w:rFonts w:hint="eastAsia"/>
                <w:sz w:val="16"/>
              </w:rPr>
              <w:t>保育園，認定こども園</w:t>
            </w:r>
            <w:r>
              <w:rPr>
                <w:rFonts w:hint="eastAsia"/>
                <w:sz w:val="16"/>
              </w:rPr>
              <w:t>，幼稚園，小学校，中学校，高等学校，中等教育学校又は盲学校，聾学校若しくは養護学校の小学部，中学部若しくは高等部における学校教育活動として当該児童又は生徒若しくは教師が利用する場合</w:t>
            </w:r>
          </w:p>
          <w:p w:rsidR="00B46FD2" w:rsidRDefault="00B46FD2">
            <w:pPr>
              <w:spacing w:before="60"/>
              <w:ind w:left="160" w:hanging="160"/>
              <w:rPr>
                <w:sz w:val="16"/>
              </w:rPr>
            </w:pPr>
            <w:r>
              <w:rPr>
                <w:sz w:val="16"/>
              </w:rPr>
              <w:t>3</w:t>
            </w:r>
            <w:r>
              <w:rPr>
                <w:rFonts w:hint="eastAsia"/>
                <w:sz w:val="16"/>
              </w:rPr>
              <w:t xml:space="preserve">　市又は市教育委員会の主催する行事に参加する者が児童公園を利用するとき。</w:t>
            </w:r>
          </w:p>
          <w:p w:rsidR="00B46FD2" w:rsidRDefault="00B46FD2">
            <w:pPr>
              <w:spacing w:before="60"/>
              <w:ind w:left="160" w:hanging="160"/>
              <w:rPr>
                <w:sz w:val="16"/>
              </w:rPr>
            </w:pPr>
            <w:r>
              <w:rPr>
                <w:sz w:val="16"/>
              </w:rPr>
              <w:t>4</w:t>
            </w:r>
            <w:r>
              <w:rPr>
                <w:rFonts w:hint="eastAsia"/>
                <w:sz w:val="16"/>
              </w:rPr>
              <w:t xml:space="preserve">　その他</w:t>
            </w:r>
            <w:r>
              <w:rPr>
                <w:sz w:val="16"/>
              </w:rPr>
              <w:t>(</w:t>
            </w:r>
            <w:r>
              <w:rPr>
                <w:rFonts w:hint="eastAsia"/>
                <w:sz w:val="16"/>
              </w:rPr>
              <w:t xml:space="preserve">　　　　　　　　　　　　　　　　　　　　　　　　　</w:t>
            </w:r>
            <w:r>
              <w:rPr>
                <w:sz w:val="16"/>
              </w:rPr>
              <w:t>)</w:t>
            </w:r>
          </w:p>
        </w:tc>
      </w:tr>
      <w:tr w:rsidR="00B46FD2">
        <w:tblPrEx>
          <w:tblCellMar>
            <w:top w:w="0" w:type="dxa"/>
            <w:bottom w:w="0" w:type="dxa"/>
          </w:tblCellMar>
        </w:tblPrEx>
        <w:tc>
          <w:tcPr>
            <w:tcW w:w="1440" w:type="dxa"/>
          </w:tcPr>
          <w:p w:rsidR="00B46FD2" w:rsidRDefault="00B46FD2">
            <w:pPr>
              <w:spacing w:before="60"/>
              <w:jc w:val="distribute"/>
              <w:rPr>
                <w:sz w:val="16"/>
              </w:rPr>
            </w:pPr>
            <w:r>
              <w:rPr>
                <w:rFonts w:hint="eastAsia"/>
                <w:sz w:val="16"/>
              </w:rPr>
              <w:t>行為の目的</w:t>
            </w:r>
          </w:p>
          <w:p w:rsidR="00B46FD2" w:rsidRDefault="00B46FD2">
            <w:pPr>
              <w:spacing w:after="60"/>
              <w:ind w:left="160" w:hanging="160"/>
              <w:rPr>
                <w:sz w:val="16"/>
              </w:rPr>
            </w:pPr>
            <w:r>
              <w:rPr>
                <w:rFonts w:hint="eastAsia"/>
                <w:sz w:val="16"/>
              </w:rPr>
              <w:t xml:space="preserve">　</w:t>
            </w:r>
            <w:r>
              <w:rPr>
                <w:sz w:val="16"/>
              </w:rPr>
              <w:t>(</w:t>
            </w:r>
            <w:r>
              <w:rPr>
                <w:rFonts w:hint="eastAsia"/>
                <w:sz w:val="16"/>
              </w:rPr>
              <w:t>変更の場合はその内容</w:t>
            </w:r>
            <w:r>
              <w:rPr>
                <w:sz w:val="16"/>
              </w:rPr>
              <w:t>)</w:t>
            </w:r>
          </w:p>
        </w:tc>
        <w:tc>
          <w:tcPr>
            <w:tcW w:w="7056" w:type="dxa"/>
          </w:tcPr>
          <w:p w:rsidR="00B46FD2" w:rsidRDefault="00B46FD2">
            <w:pPr>
              <w:rPr>
                <w:sz w:val="16"/>
              </w:rPr>
            </w:pPr>
            <w:r>
              <w:rPr>
                <w:rFonts w:hint="eastAsia"/>
                <w:sz w:val="16"/>
              </w:rPr>
              <w:t xml:space="preserve">　</w:t>
            </w:r>
          </w:p>
        </w:tc>
      </w:tr>
      <w:tr w:rsidR="00B46FD2">
        <w:tblPrEx>
          <w:tblCellMar>
            <w:top w:w="0" w:type="dxa"/>
            <w:bottom w:w="0" w:type="dxa"/>
          </w:tblCellMar>
        </w:tblPrEx>
        <w:tc>
          <w:tcPr>
            <w:tcW w:w="1440" w:type="dxa"/>
            <w:tcBorders>
              <w:bottom w:val="single" w:sz="12" w:space="0" w:color="auto"/>
            </w:tcBorders>
          </w:tcPr>
          <w:p w:rsidR="00B46FD2" w:rsidRDefault="00B46FD2">
            <w:pPr>
              <w:spacing w:before="60" w:after="60"/>
              <w:jc w:val="distribute"/>
              <w:rPr>
                <w:sz w:val="16"/>
              </w:rPr>
            </w:pPr>
            <w:r>
              <w:rPr>
                <w:rFonts w:hint="eastAsia"/>
                <w:sz w:val="16"/>
              </w:rPr>
              <w:t>行為の期間</w:t>
            </w:r>
          </w:p>
        </w:tc>
        <w:tc>
          <w:tcPr>
            <w:tcW w:w="7056" w:type="dxa"/>
            <w:tcBorders>
              <w:bottom w:val="single" w:sz="12" w:space="0" w:color="auto"/>
            </w:tcBorders>
          </w:tcPr>
          <w:p w:rsidR="00B46FD2" w:rsidRDefault="00B46FD2">
            <w:pPr>
              <w:spacing w:before="60" w:after="60"/>
              <w:jc w:val="right"/>
              <w:rPr>
                <w:sz w:val="16"/>
              </w:rPr>
            </w:pPr>
            <w:r>
              <w:rPr>
                <w:rFonts w:hint="eastAsia"/>
                <w:sz w:val="16"/>
              </w:rPr>
              <w:t>年　　　月　　　日から　　　　　　年　　　月　　　日まで</w:t>
            </w:r>
          </w:p>
        </w:tc>
      </w:tr>
    </w:tbl>
    <w:p w:rsidR="00B46FD2" w:rsidRDefault="00B46FD2">
      <w:pPr>
        <w:spacing w:line="100" w:lineRule="exac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7"/>
        <w:gridCol w:w="916"/>
        <w:gridCol w:w="229"/>
        <w:gridCol w:w="458"/>
        <w:gridCol w:w="687"/>
        <w:gridCol w:w="1145"/>
        <w:gridCol w:w="229"/>
        <w:gridCol w:w="916"/>
        <w:gridCol w:w="458"/>
        <w:gridCol w:w="229"/>
        <w:gridCol w:w="2882"/>
      </w:tblGrid>
      <w:tr w:rsidR="00B46FD2">
        <w:tblPrEx>
          <w:tblCellMar>
            <w:top w:w="0" w:type="dxa"/>
            <w:bottom w:w="0" w:type="dxa"/>
          </w:tblCellMar>
        </w:tblPrEx>
        <w:trPr>
          <w:cantSplit/>
          <w:trHeight w:val="240"/>
        </w:trPr>
        <w:tc>
          <w:tcPr>
            <w:tcW w:w="347" w:type="dxa"/>
            <w:vMerge w:val="restart"/>
            <w:textDirection w:val="tbRlV"/>
            <w:vAlign w:val="center"/>
          </w:tcPr>
          <w:p w:rsidR="00B46FD2" w:rsidRDefault="00B46FD2">
            <w:pPr>
              <w:jc w:val="center"/>
              <w:rPr>
                <w:sz w:val="16"/>
              </w:rPr>
            </w:pPr>
            <w:r>
              <w:rPr>
                <w:rFonts w:hint="eastAsia"/>
                <w:sz w:val="16"/>
              </w:rPr>
              <w:t>市役所記載欄</w:t>
            </w:r>
            <w:r>
              <w:rPr>
                <w:sz w:val="16"/>
              </w:rPr>
              <w:t>(</w:t>
            </w:r>
            <w:r>
              <w:rPr>
                <w:rFonts w:hint="eastAsia"/>
                <w:sz w:val="16"/>
              </w:rPr>
              <w:t>記入不要</w:t>
            </w:r>
            <w:r>
              <w:rPr>
                <w:sz w:val="16"/>
              </w:rPr>
              <w:t>)</w:t>
            </w:r>
          </w:p>
        </w:tc>
        <w:tc>
          <w:tcPr>
            <w:tcW w:w="8149" w:type="dxa"/>
            <w:gridSpan w:val="10"/>
            <w:vAlign w:val="center"/>
          </w:tcPr>
          <w:p w:rsidR="00B46FD2" w:rsidRDefault="00B46FD2">
            <w:pPr>
              <w:rPr>
                <w:sz w:val="16"/>
              </w:rPr>
            </w:pPr>
            <w:r>
              <w:rPr>
                <w:rFonts w:hint="eastAsia"/>
                <w:sz w:val="16"/>
              </w:rPr>
              <w:t>※　上記の申請について，次のとおり決定する。</w:t>
            </w:r>
          </w:p>
        </w:tc>
      </w:tr>
      <w:tr w:rsidR="00B46FD2">
        <w:tblPrEx>
          <w:tblCellMar>
            <w:top w:w="0" w:type="dxa"/>
            <w:bottom w:w="0" w:type="dxa"/>
          </w:tblCellMar>
        </w:tblPrEx>
        <w:trPr>
          <w:cantSplit/>
          <w:trHeight w:val="240"/>
        </w:trPr>
        <w:tc>
          <w:tcPr>
            <w:tcW w:w="347" w:type="dxa"/>
            <w:vMerge/>
            <w:vAlign w:val="center"/>
          </w:tcPr>
          <w:p w:rsidR="00B46FD2" w:rsidRDefault="00B46FD2">
            <w:pPr>
              <w:rPr>
                <w:sz w:val="16"/>
              </w:rPr>
            </w:pPr>
          </w:p>
        </w:tc>
        <w:tc>
          <w:tcPr>
            <w:tcW w:w="916" w:type="dxa"/>
            <w:vAlign w:val="center"/>
          </w:tcPr>
          <w:p w:rsidR="00B46FD2" w:rsidRDefault="00B46FD2">
            <w:pPr>
              <w:jc w:val="distribute"/>
              <w:rPr>
                <w:sz w:val="16"/>
              </w:rPr>
            </w:pPr>
            <w:r>
              <w:rPr>
                <w:rFonts w:hint="eastAsia"/>
                <w:sz w:val="16"/>
              </w:rPr>
              <w:t>起案</w:t>
            </w:r>
          </w:p>
        </w:tc>
        <w:tc>
          <w:tcPr>
            <w:tcW w:w="2748" w:type="dxa"/>
            <w:gridSpan w:val="5"/>
            <w:vAlign w:val="center"/>
          </w:tcPr>
          <w:p w:rsidR="00B46FD2" w:rsidRDefault="00B46FD2">
            <w:pPr>
              <w:jc w:val="right"/>
              <w:rPr>
                <w:sz w:val="16"/>
              </w:rPr>
            </w:pPr>
            <w:r>
              <w:rPr>
                <w:rFonts w:hint="eastAsia"/>
                <w:sz w:val="16"/>
              </w:rPr>
              <w:t>年　　　月　　　日</w:t>
            </w:r>
          </w:p>
        </w:tc>
        <w:tc>
          <w:tcPr>
            <w:tcW w:w="1603" w:type="dxa"/>
            <w:gridSpan w:val="3"/>
            <w:vAlign w:val="center"/>
          </w:tcPr>
          <w:p w:rsidR="00B46FD2" w:rsidRDefault="00B46FD2">
            <w:pPr>
              <w:jc w:val="distribute"/>
              <w:rPr>
                <w:sz w:val="16"/>
              </w:rPr>
            </w:pPr>
            <w:r>
              <w:rPr>
                <w:rFonts w:hint="eastAsia"/>
                <w:sz w:val="16"/>
              </w:rPr>
              <w:t>許可決定区分</w:t>
            </w:r>
          </w:p>
        </w:tc>
        <w:tc>
          <w:tcPr>
            <w:tcW w:w="2882" w:type="dxa"/>
            <w:vAlign w:val="center"/>
          </w:tcPr>
          <w:p w:rsidR="00B46FD2" w:rsidRDefault="00B46FD2">
            <w:pPr>
              <w:jc w:val="center"/>
              <w:rPr>
                <w:sz w:val="16"/>
              </w:rPr>
            </w:pPr>
            <w:r>
              <w:rPr>
                <w:rFonts w:hint="eastAsia"/>
                <w:spacing w:val="20"/>
                <w:sz w:val="16"/>
              </w:rPr>
              <w:t>許可・不許</w:t>
            </w:r>
            <w:r>
              <w:rPr>
                <w:rFonts w:hint="eastAsia"/>
                <w:sz w:val="16"/>
              </w:rPr>
              <w:t>可</w:t>
            </w:r>
          </w:p>
        </w:tc>
      </w:tr>
      <w:tr w:rsidR="00B46FD2">
        <w:tblPrEx>
          <w:tblCellMar>
            <w:top w:w="0" w:type="dxa"/>
            <w:bottom w:w="0" w:type="dxa"/>
          </w:tblCellMar>
        </w:tblPrEx>
        <w:trPr>
          <w:cantSplit/>
          <w:trHeight w:val="240"/>
        </w:trPr>
        <w:tc>
          <w:tcPr>
            <w:tcW w:w="347" w:type="dxa"/>
            <w:vMerge/>
            <w:vAlign w:val="center"/>
          </w:tcPr>
          <w:p w:rsidR="00B46FD2" w:rsidRDefault="00B46FD2">
            <w:pPr>
              <w:rPr>
                <w:sz w:val="16"/>
              </w:rPr>
            </w:pPr>
          </w:p>
        </w:tc>
        <w:tc>
          <w:tcPr>
            <w:tcW w:w="916" w:type="dxa"/>
            <w:vAlign w:val="center"/>
          </w:tcPr>
          <w:p w:rsidR="00B46FD2" w:rsidRDefault="00B46FD2">
            <w:pPr>
              <w:jc w:val="distribute"/>
              <w:rPr>
                <w:sz w:val="16"/>
              </w:rPr>
            </w:pPr>
            <w:r>
              <w:rPr>
                <w:rFonts w:hint="eastAsia"/>
                <w:sz w:val="16"/>
              </w:rPr>
              <w:t>決裁</w:t>
            </w:r>
          </w:p>
        </w:tc>
        <w:tc>
          <w:tcPr>
            <w:tcW w:w="2748" w:type="dxa"/>
            <w:gridSpan w:val="5"/>
            <w:vAlign w:val="center"/>
          </w:tcPr>
          <w:p w:rsidR="00B46FD2" w:rsidRDefault="00B46FD2">
            <w:pPr>
              <w:jc w:val="right"/>
              <w:rPr>
                <w:sz w:val="16"/>
              </w:rPr>
            </w:pPr>
            <w:r>
              <w:rPr>
                <w:rFonts w:hint="eastAsia"/>
                <w:sz w:val="16"/>
              </w:rPr>
              <w:t>年　　　月　　　日</w:t>
            </w:r>
          </w:p>
        </w:tc>
        <w:tc>
          <w:tcPr>
            <w:tcW w:w="1603" w:type="dxa"/>
            <w:gridSpan w:val="3"/>
            <w:vAlign w:val="center"/>
          </w:tcPr>
          <w:p w:rsidR="00B46FD2" w:rsidRDefault="00B46FD2">
            <w:pPr>
              <w:jc w:val="distribute"/>
              <w:rPr>
                <w:sz w:val="16"/>
              </w:rPr>
            </w:pPr>
            <w:r>
              <w:rPr>
                <w:rFonts w:hint="eastAsia"/>
                <w:sz w:val="16"/>
              </w:rPr>
              <w:t>許可・不許可番号</w:t>
            </w:r>
          </w:p>
        </w:tc>
        <w:tc>
          <w:tcPr>
            <w:tcW w:w="2882" w:type="dxa"/>
            <w:vAlign w:val="center"/>
          </w:tcPr>
          <w:p w:rsidR="00B46FD2" w:rsidRDefault="00B46FD2">
            <w:pPr>
              <w:jc w:val="center"/>
              <w:rPr>
                <w:sz w:val="16"/>
              </w:rPr>
            </w:pPr>
            <w:r>
              <w:rPr>
                <w:rFonts w:hint="eastAsia"/>
                <w:sz w:val="16"/>
              </w:rPr>
              <w:t>第　　　　　号</w:t>
            </w:r>
          </w:p>
        </w:tc>
      </w:tr>
      <w:tr w:rsidR="00B46FD2">
        <w:tblPrEx>
          <w:tblCellMar>
            <w:top w:w="0" w:type="dxa"/>
            <w:bottom w:w="0" w:type="dxa"/>
          </w:tblCellMar>
        </w:tblPrEx>
        <w:trPr>
          <w:cantSplit/>
          <w:trHeight w:val="240"/>
        </w:trPr>
        <w:tc>
          <w:tcPr>
            <w:tcW w:w="347" w:type="dxa"/>
            <w:vMerge/>
            <w:vAlign w:val="center"/>
          </w:tcPr>
          <w:p w:rsidR="00B46FD2" w:rsidRDefault="00B46FD2">
            <w:pPr>
              <w:rPr>
                <w:sz w:val="16"/>
              </w:rPr>
            </w:pPr>
          </w:p>
        </w:tc>
        <w:tc>
          <w:tcPr>
            <w:tcW w:w="916" w:type="dxa"/>
            <w:vAlign w:val="center"/>
          </w:tcPr>
          <w:p w:rsidR="00B46FD2" w:rsidRDefault="00B46FD2">
            <w:pPr>
              <w:jc w:val="distribute"/>
              <w:rPr>
                <w:sz w:val="16"/>
              </w:rPr>
            </w:pPr>
            <w:r>
              <w:rPr>
                <w:rFonts w:hint="eastAsia"/>
                <w:sz w:val="16"/>
              </w:rPr>
              <w:t>施行</w:t>
            </w:r>
          </w:p>
        </w:tc>
        <w:tc>
          <w:tcPr>
            <w:tcW w:w="2748" w:type="dxa"/>
            <w:gridSpan w:val="5"/>
            <w:vAlign w:val="center"/>
          </w:tcPr>
          <w:p w:rsidR="00B46FD2" w:rsidRDefault="00B46FD2">
            <w:pPr>
              <w:jc w:val="right"/>
              <w:rPr>
                <w:sz w:val="16"/>
              </w:rPr>
            </w:pPr>
            <w:r>
              <w:rPr>
                <w:rFonts w:hint="eastAsia"/>
                <w:sz w:val="16"/>
              </w:rPr>
              <w:t>年　　　月　　　日</w:t>
            </w:r>
          </w:p>
        </w:tc>
        <w:tc>
          <w:tcPr>
            <w:tcW w:w="1603" w:type="dxa"/>
            <w:gridSpan w:val="3"/>
            <w:vAlign w:val="center"/>
          </w:tcPr>
          <w:p w:rsidR="00B46FD2" w:rsidRDefault="00B46FD2">
            <w:pPr>
              <w:jc w:val="distribute"/>
              <w:rPr>
                <w:sz w:val="16"/>
              </w:rPr>
            </w:pPr>
            <w:r>
              <w:rPr>
                <w:rFonts w:hint="eastAsia"/>
                <w:sz w:val="16"/>
              </w:rPr>
              <w:t>減免決定区区分</w:t>
            </w:r>
          </w:p>
        </w:tc>
        <w:tc>
          <w:tcPr>
            <w:tcW w:w="2882" w:type="dxa"/>
            <w:vAlign w:val="center"/>
          </w:tcPr>
          <w:p w:rsidR="00B46FD2" w:rsidRDefault="00B46FD2">
            <w:pPr>
              <w:jc w:val="center"/>
              <w:rPr>
                <w:sz w:val="16"/>
              </w:rPr>
            </w:pPr>
            <w:r>
              <w:rPr>
                <w:rFonts w:hint="eastAsia"/>
                <w:spacing w:val="20"/>
                <w:sz w:val="16"/>
              </w:rPr>
              <w:t>許可・不許</w:t>
            </w:r>
            <w:r>
              <w:rPr>
                <w:rFonts w:hint="eastAsia"/>
                <w:sz w:val="16"/>
              </w:rPr>
              <w:t>可</w:t>
            </w:r>
          </w:p>
        </w:tc>
      </w:tr>
      <w:tr w:rsidR="00B46FD2">
        <w:tblPrEx>
          <w:tblCellMar>
            <w:top w:w="0" w:type="dxa"/>
            <w:bottom w:w="0" w:type="dxa"/>
          </w:tblCellMar>
        </w:tblPrEx>
        <w:trPr>
          <w:cantSplit/>
          <w:trHeight w:val="360"/>
        </w:trPr>
        <w:tc>
          <w:tcPr>
            <w:tcW w:w="347" w:type="dxa"/>
            <w:vMerge/>
            <w:vAlign w:val="center"/>
          </w:tcPr>
          <w:p w:rsidR="00B46FD2" w:rsidRDefault="00B46FD2">
            <w:pPr>
              <w:rPr>
                <w:sz w:val="16"/>
              </w:rPr>
            </w:pPr>
          </w:p>
        </w:tc>
        <w:tc>
          <w:tcPr>
            <w:tcW w:w="1603" w:type="dxa"/>
            <w:gridSpan w:val="3"/>
            <w:vAlign w:val="center"/>
          </w:tcPr>
          <w:p w:rsidR="00B46FD2" w:rsidRDefault="00B46FD2">
            <w:pPr>
              <w:jc w:val="distribute"/>
              <w:rPr>
                <w:sz w:val="16"/>
              </w:rPr>
            </w:pPr>
            <w:r>
              <w:rPr>
                <w:rFonts w:hint="eastAsia"/>
                <w:sz w:val="16"/>
              </w:rPr>
              <w:t>指示事項等</w:t>
            </w:r>
          </w:p>
        </w:tc>
        <w:tc>
          <w:tcPr>
            <w:tcW w:w="6546" w:type="dxa"/>
            <w:gridSpan w:val="7"/>
            <w:vAlign w:val="center"/>
          </w:tcPr>
          <w:p w:rsidR="00B46FD2" w:rsidRDefault="00B46FD2">
            <w:pPr>
              <w:rPr>
                <w:sz w:val="16"/>
              </w:rPr>
            </w:pPr>
            <w:r>
              <w:rPr>
                <w:rFonts w:hint="eastAsia"/>
                <w:sz w:val="16"/>
              </w:rPr>
              <w:t xml:space="preserve">　</w:t>
            </w:r>
          </w:p>
        </w:tc>
      </w:tr>
      <w:tr w:rsidR="00B46FD2">
        <w:tblPrEx>
          <w:tblCellMar>
            <w:top w:w="0" w:type="dxa"/>
            <w:bottom w:w="0" w:type="dxa"/>
          </w:tblCellMar>
        </w:tblPrEx>
        <w:trPr>
          <w:cantSplit/>
          <w:trHeight w:val="360"/>
        </w:trPr>
        <w:tc>
          <w:tcPr>
            <w:tcW w:w="347" w:type="dxa"/>
            <w:vMerge/>
            <w:vAlign w:val="center"/>
          </w:tcPr>
          <w:p w:rsidR="00B46FD2" w:rsidRDefault="00B46FD2">
            <w:pPr>
              <w:rPr>
                <w:sz w:val="16"/>
              </w:rPr>
            </w:pPr>
          </w:p>
        </w:tc>
        <w:tc>
          <w:tcPr>
            <w:tcW w:w="1145" w:type="dxa"/>
            <w:gridSpan w:val="2"/>
            <w:vAlign w:val="center"/>
          </w:tcPr>
          <w:p w:rsidR="00B46FD2" w:rsidRDefault="00B46FD2">
            <w:pPr>
              <w:jc w:val="center"/>
              <w:rPr>
                <w:sz w:val="16"/>
              </w:rPr>
            </w:pPr>
            <w:r>
              <w:rPr>
                <w:rFonts w:hint="eastAsia"/>
                <w:sz w:val="16"/>
              </w:rPr>
              <w:t>主務課長</w:t>
            </w:r>
          </w:p>
        </w:tc>
        <w:tc>
          <w:tcPr>
            <w:tcW w:w="1145" w:type="dxa"/>
            <w:gridSpan w:val="2"/>
            <w:vAlign w:val="center"/>
          </w:tcPr>
          <w:p w:rsidR="00B46FD2" w:rsidRDefault="00B46FD2">
            <w:pPr>
              <w:jc w:val="center"/>
              <w:rPr>
                <w:sz w:val="16"/>
              </w:rPr>
            </w:pPr>
            <w:r>
              <w:rPr>
                <w:rFonts w:hint="eastAsia"/>
                <w:sz w:val="16"/>
              </w:rPr>
              <w:t>課長補佐</w:t>
            </w:r>
          </w:p>
        </w:tc>
        <w:tc>
          <w:tcPr>
            <w:tcW w:w="1145" w:type="dxa"/>
            <w:vAlign w:val="center"/>
          </w:tcPr>
          <w:p w:rsidR="00B46FD2" w:rsidRDefault="00B46FD2">
            <w:pPr>
              <w:jc w:val="center"/>
              <w:rPr>
                <w:sz w:val="16"/>
              </w:rPr>
            </w:pPr>
            <w:r>
              <w:rPr>
                <w:rFonts w:hint="eastAsia"/>
                <w:spacing w:val="210"/>
                <w:sz w:val="16"/>
              </w:rPr>
              <w:t>係</w:t>
            </w:r>
            <w:r>
              <w:rPr>
                <w:rFonts w:hint="eastAsia"/>
                <w:sz w:val="16"/>
              </w:rPr>
              <w:t>長</w:t>
            </w:r>
          </w:p>
        </w:tc>
        <w:tc>
          <w:tcPr>
            <w:tcW w:w="1145" w:type="dxa"/>
            <w:gridSpan w:val="2"/>
            <w:vAlign w:val="center"/>
          </w:tcPr>
          <w:p w:rsidR="00B46FD2" w:rsidRDefault="00B46FD2">
            <w:pPr>
              <w:jc w:val="center"/>
              <w:rPr>
                <w:sz w:val="16"/>
              </w:rPr>
            </w:pPr>
            <w:r>
              <w:rPr>
                <w:rFonts w:hint="eastAsia"/>
                <w:spacing w:val="210"/>
                <w:sz w:val="16"/>
              </w:rPr>
              <w:t>課</w:t>
            </w:r>
            <w:r>
              <w:rPr>
                <w:rFonts w:hint="eastAsia"/>
                <w:sz w:val="16"/>
              </w:rPr>
              <w:t>員</w:t>
            </w:r>
          </w:p>
        </w:tc>
        <w:tc>
          <w:tcPr>
            <w:tcW w:w="458" w:type="dxa"/>
            <w:vMerge w:val="restart"/>
            <w:textDirection w:val="tbRlV"/>
            <w:vAlign w:val="center"/>
          </w:tcPr>
          <w:p w:rsidR="00B46FD2" w:rsidRDefault="00B46FD2">
            <w:pPr>
              <w:jc w:val="center"/>
              <w:rPr>
                <w:sz w:val="16"/>
              </w:rPr>
            </w:pPr>
            <w:r>
              <w:rPr>
                <w:rFonts w:hint="eastAsia"/>
                <w:spacing w:val="90"/>
                <w:sz w:val="16"/>
              </w:rPr>
              <w:t>起案</w:t>
            </w:r>
            <w:r>
              <w:rPr>
                <w:rFonts w:hint="eastAsia"/>
                <w:sz w:val="16"/>
              </w:rPr>
              <w:t>者</w:t>
            </w:r>
          </w:p>
        </w:tc>
        <w:tc>
          <w:tcPr>
            <w:tcW w:w="3111" w:type="dxa"/>
            <w:gridSpan w:val="2"/>
            <w:vAlign w:val="center"/>
          </w:tcPr>
          <w:p w:rsidR="00B46FD2" w:rsidRDefault="00B46FD2">
            <w:pPr>
              <w:rPr>
                <w:sz w:val="16"/>
              </w:rPr>
            </w:pPr>
            <w:r>
              <w:rPr>
                <w:rFonts w:hint="eastAsia"/>
                <w:sz w:val="16"/>
              </w:rPr>
              <w:t>職名</w:t>
            </w:r>
          </w:p>
        </w:tc>
      </w:tr>
      <w:tr w:rsidR="00B46FD2">
        <w:tblPrEx>
          <w:tblCellMar>
            <w:top w:w="0" w:type="dxa"/>
            <w:bottom w:w="0" w:type="dxa"/>
          </w:tblCellMar>
        </w:tblPrEx>
        <w:trPr>
          <w:cantSplit/>
          <w:trHeight w:val="840"/>
        </w:trPr>
        <w:tc>
          <w:tcPr>
            <w:tcW w:w="347" w:type="dxa"/>
            <w:vMerge/>
            <w:vAlign w:val="center"/>
          </w:tcPr>
          <w:p w:rsidR="00B46FD2" w:rsidRDefault="00B46FD2">
            <w:pPr>
              <w:rPr>
                <w:sz w:val="16"/>
              </w:rPr>
            </w:pPr>
          </w:p>
        </w:tc>
        <w:tc>
          <w:tcPr>
            <w:tcW w:w="1145" w:type="dxa"/>
            <w:gridSpan w:val="2"/>
            <w:vAlign w:val="center"/>
          </w:tcPr>
          <w:p w:rsidR="00B46FD2" w:rsidRDefault="00B46FD2">
            <w:pPr>
              <w:rPr>
                <w:sz w:val="16"/>
              </w:rPr>
            </w:pPr>
            <w:r>
              <w:rPr>
                <w:rFonts w:hint="eastAsia"/>
                <w:sz w:val="16"/>
              </w:rPr>
              <w:t xml:space="preserve">　</w:t>
            </w:r>
          </w:p>
        </w:tc>
        <w:tc>
          <w:tcPr>
            <w:tcW w:w="1145" w:type="dxa"/>
            <w:gridSpan w:val="2"/>
            <w:vAlign w:val="center"/>
          </w:tcPr>
          <w:p w:rsidR="00B46FD2" w:rsidRDefault="00B46FD2">
            <w:pPr>
              <w:rPr>
                <w:sz w:val="16"/>
              </w:rPr>
            </w:pPr>
            <w:r>
              <w:rPr>
                <w:rFonts w:hint="eastAsia"/>
                <w:sz w:val="16"/>
              </w:rPr>
              <w:t xml:space="preserve">　</w:t>
            </w:r>
          </w:p>
        </w:tc>
        <w:tc>
          <w:tcPr>
            <w:tcW w:w="1145" w:type="dxa"/>
            <w:vAlign w:val="center"/>
          </w:tcPr>
          <w:p w:rsidR="00B46FD2" w:rsidRDefault="00B46FD2">
            <w:pPr>
              <w:rPr>
                <w:sz w:val="16"/>
              </w:rPr>
            </w:pPr>
            <w:r>
              <w:rPr>
                <w:rFonts w:hint="eastAsia"/>
                <w:sz w:val="16"/>
              </w:rPr>
              <w:t xml:space="preserve">　</w:t>
            </w:r>
          </w:p>
        </w:tc>
        <w:tc>
          <w:tcPr>
            <w:tcW w:w="1145" w:type="dxa"/>
            <w:gridSpan w:val="2"/>
            <w:vAlign w:val="center"/>
          </w:tcPr>
          <w:p w:rsidR="00B46FD2" w:rsidRDefault="00B46FD2">
            <w:pPr>
              <w:rPr>
                <w:sz w:val="16"/>
              </w:rPr>
            </w:pPr>
            <w:r>
              <w:rPr>
                <w:rFonts w:hint="eastAsia"/>
                <w:sz w:val="16"/>
              </w:rPr>
              <w:t xml:space="preserve">　</w:t>
            </w:r>
          </w:p>
        </w:tc>
        <w:tc>
          <w:tcPr>
            <w:tcW w:w="458" w:type="dxa"/>
            <w:vMerge/>
            <w:vAlign w:val="center"/>
          </w:tcPr>
          <w:p w:rsidR="00B46FD2" w:rsidRDefault="00B46FD2">
            <w:pPr>
              <w:rPr>
                <w:sz w:val="16"/>
              </w:rPr>
            </w:pPr>
          </w:p>
        </w:tc>
        <w:tc>
          <w:tcPr>
            <w:tcW w:w="3111" w:type="dxa"/>
            <w:gridSpan w:val="2"/>
            <w:vAlign w:val="center"/>
          </w:tcPr>
          <w:p w:rsidR="00B46FD2" w:rsidRDefault="00B46FD2">
            <w:pPr>
              <w:rPr>
                <w:sz w:val="16"/>
              </w:rPr>
            </w:pPr>
            <w:r>
              <w:rPr>
                <w:rFonts w:hint="eastAsia"/>
                <w:sz w:val="16"/>
              </w:rPr>
              <w:t>氏名</w:t>
            </w:r>
          </w:p>
        </w:tc>
      </w:tr>
    </w:tbl>
    <w:p w:rsidR="00B46FD2" w:rsidRDefault="00B46FD2">
      <w:pPr>
        <w:textAlignment w:val="center"/>
        <w:rPr>
          <w:sz w:val="16"/>
        </w:rPr>
      </w:pPr>
      <w:r>
        <w:rPr>
          <w:rFonts w:hint="eastAsia"/>
          <w:sz w:val="16"/>
        </w:rPr>
        <w:t xml:space="preserve">　※　太線枠内の必要事項を記載すること。</w:t>
      </w:r>
    </w:p>
    <w:p w:rsidR="00B46FD2" w:rsidRDefault="00B46FD2">
      <w:pPr>
        <w:rPr>
          <w:sz w:val="16"/>
        </w:rPr>
      </w:pPr>
      <w:r>
        <w:rPr>
          <w:rFonts w:hint="eastAsia"/>
          <w:sz w:val="16"/>
        </w:rPr>
        <w:t xml:space="preserve">　※　既に児童公園の占用許可</w:t>
      </w:r>
      <w:r>
        <w:rPr>
          <w:sz w:val="16"/>
        </w:rPr>
        <w:t>(</w:t>
      </w:r>
      <w:r>
        <w:rPr>
          <w:rFonts w:hint="eastAsia"/>
          <w:sz w:val="16"/>
        </w:rPr>
        <w:t>変更許可も含む。</w:t>
      </w:r>
      <w:r>
        <w:rPr>
          <w:sz w:val="16"/>
        </w:rPr>
        <w:t>)</w:t>
      </w:r>
      <w:r>
        <w:rPr>
          <w:rFonts w:hint="eastAsia"/>
          <w:sz w:val="16"/>
        </w:rPr>
        <w:t>を受けている場合は，本申請は不要とする。</w:t>
      </w:r>
    </w:p>
    <w:p w:rsidR="00B46FD2" w:rsidRDefault="00B46FD2">
      <w:r>
        <w:rPr>
          <w:rFonts w:hint="eastAsia"/>
          <w:sz w:val="16"/>
        </w:rPr>
        <w:t xml:space="preserve">　※　注</w:t>
      </w:r>
      <w:r>
        <w:rPr>
          <w:sz w:val="16"/>
        </w:rPr>
        <w:t>1</w:t>
      </w:r>
      <w:r>
        <w:rPr>
          <w:rFonts w:hint="eastAsia"/>
          <w:sz w:val="16"/>
        </w:rPr>
        <w:t>：該当する番号に○を付けること。</w:t>
      </w:r>
    </w:p>
    <w:sectPr w:rsidR="00B46FD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FD2" w:rsidRDefault="00B46FD2" w:rsidP="00CD1D51">
      <w:r>
        <w:separator/>
      </w:r>
    </w:p>
  </w:endnote>
  <w:endnote w:type="continuationSeparator" w:id="0">
    <w:p w:rsidR="00B46FD2" w:rsidRDefault="00B46FD2" w:rsidP="00CD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FD2" w:rsidRDefault="00B46FD2" w:rsidP="00CD1D51">
      <w:r>
        <w:separator/>
      </w:r>
    </w:p>
  </w:footnote>
  <w:footnote w:type="continuationSeparator" w:id="0">
    <w:p w:rsidR="00B46FD2" w:rsidRDefault="00B46FD2" w:rsidP="00CD1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D2"/>
    <w:rsid w:val="000A0065"/>
    <w:rsid w:val="001D682E"/>
    <w:rsid w:val="00244FA9"/>
    <w:rsid w:val="006567A5"/>
    <w:rsid w:val="00B46FD2"/>
    <w:rsid w:val="00BF3AD3"/>
    <w:rsid w:val="00CD1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1E98F8F"/>
  <w14:defaultImageDpi w14:val="0"/>
  <w15:docId w15:val="{F9FFF8A6-C06F-4904-A057-E31A71B2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1.XDOMAIN\&#12487;&#12473;&#12463;&#12488;&#12483;&#12503;\&#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y-iwata672</dc:creator>
  <cp:keywords/>
  <dc:description/>
  <cp:lastModifiedBy>y-iwata672</cp:lastModifiedBy>
  <cp:revision>2</cp:revision>
  <dcterms:created xsi:type="dcterms:W3CDTF">2021-11-30T00:18:00Z</dcterms:created>
  <dcterms:modified xsi:type="dcterms:W3CDTF">2021-11-30T00:18:00Z</dcterms:modified>
</cp:coreProperties>
</file>