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様式第２８号の２（第３０条関係）</w:t>
      </w:r>
    </w:p>
    <w:tbl>
      <w:tblPr>
        <w:tblStyle w:val="11"/>
        <w:tblW w:w="0" w:type="auto"/>
        <w:tblInd w:w="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264"/>
        <w:gridCol w:w="545"/>
        <w:gridCol w:w="398"/>
        <w:gridCol w:w="333"/>
        <w:gridCol w:w="1276"/>
        <w:gridCol w:w="252"/>
        <w:gridCol w:w="884"/>
        <w:gridCol w:w="139"/>
        <w:gridCol w:w="428"/>
        <w:gridCol w:w="10"/>
        <w:gridCol w:w="838"/>
        <w:gridCol w:w="2981"/>
      </w:tblGrid>
      <w:tr>
        <w:trPr>
          <w:cantSplit/>
          <w:trHeight w:val="2921" w:hRule="atLeast"/>
        </w:trPr>
        <w:tc>
          <w:tcPr>
            <w:tcW w:w="9346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80" w:right="80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公共下水道制限行為変更申請書</w:t>
            </w:r>
          </w:p>
          <w:p>
            <w:pPr>
              <w:pStyle w:val="0"/>
              <w:spacing w:line="300" w:lineRule="exact"/>
              <w:ind w:left="80" w:right="80"/>
              <w:jc w:val="righ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pacing w:line="300" w:lineRule="exact"/>
              <w:ind w:left="80" w:right="8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江田島市長　様</w:t>
            </w:r>
          </w:p>
          <w:p>
            <w:pPr>
              <w:pStyle w:val="0"/>
              <w:spacing w:line="300" w:lineRule="exact"/>
              <w:ind w:firstLine="5520" w:firstLineChars="230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　住　所</w:t>
            </w:r>
          </w:p>
          <w:p>
            <w:pPr>
              <w:pStyle w:val="0"/>
              <w:tabs>
                <w:tab w:val="left" w:leader="none" w:pos="9202"/>
              </w:tabs>
              <w:spacing w:line="300" w:lineRule="exact"/>
              <w:ind w:left="80" w:right="284" w:firstLine="6367" w:firstLineChars="2653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名</w:t>
            </w:r>
          </w:p>
          <w:p>
            <w:pPr>
              <w:pStyle w:val="0"/>
              <w:spacing w:line="300" w:lineRule="exact"/>
              <w:ind w:right="1040" w:firstLine="6480" w:firstLineChars="270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  <w:p>
            <w:pPr>
              <w:pStyle w:val="0"/>
              <w:spacing w:line="300" w:lineRule="exact"/>
              <w:ind w:right="1040" w:firstLine="5374" w:firstLineChars="2239"/>
              <w:jc w:val="both"/>
              <w:rPr>
                <w:sz w:val="21"/>
              </w:rPr>
            </w:pPr>
          </w:p>
          <w:p>
            <w:pPr>
              <w:pStyle w:val="0"/>
              <w:spacing w:after="60" w:afterLines="0" w:afterAutospacing="0" w:line="300" w:lineRule="exact"/>
              <w:ind w:left="80" w:right="8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次のとおり制限行為の変更に係る許可を受けたいので、関係図書を添えて申請します。</w:t>
            </w:r>
          </w:p>
        </w:tc>
      </w:tr>
      <w:tr>
        <w:trPr>
          <w:cantSplit/>
          <w:trHeight w:val="421" w:hRule="exac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行為場所</w:t>
            </w:r>
          </w:p>
        </w:tc>
        <w:tc>
          <w:tcPr>
            <w:tcW w:w="75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both"/>
              <w:rPr>
                <w:sz w:val="21"/>
              </w:rPr>
            </w:pPr>
          </w:p>
        </w:tc>
      </w:tr>
      <w:tr>
        <w:trPr>
          <w:cantSplit/>
          <w:trHeight w:val="427" w:hRule="exac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許可日・番号</w:t>
            </w:r>
          </w:p>
        </w:tc>
        <w:tc>
          <w:tcPr>
            <w:tcW w:w="75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月　　日　　第　　　　　号</w:t>
            </w:r>
          </w:p>
        </w:tc>
      </w:tr>
      <w:tr>
        <w:trPr>
          <w:cantSplit/>
          <w:trHeight w:val="614" w:hRule="exac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物件の名称</w:t>
            </w:r>
          </w:p>
          <w:p>
            <w:pPr>
              <w:pStyle w:val="0"/>
              <w:ind w:left="80" w:right="80"/>
              <w:jc w:val="distribute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及び構造</w:t>
            </w:r>
          </w:p>
        </w:tc>
        <w:tc>
          <w:tcPr>
            <w:tcW w:w="75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both"/>
              <w:rPr>
                <w:sz w:val="21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工事施工者</w:t>
            </w:r>
          </w:p>
        </w:tc>
        <w:tc>
          <w:tcPr>
            <w:tcW w:w="75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80" w:right="80"/>
              <w:jc w:val="both"/>
              <w:textAlignment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所在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　　　　　　　　　　　電話番号</w:t>
            </w:r>
          </w:p>
          <w:p>
            <w:pPr>
              <w:pStyle w:val="0"/>
              <w:spacing w:line="280" w:lineRule="exact"/>
              <w:ind w:left="80" w:right="80"/>
              <w:jc w:val="both"/>
              <w:textAlignment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</w:t>
            </w:r>
          </w:p>
          <w:p>
            <w:pPr>
              <w:pStyle w:val="0"/>
              <w:spacing w:line="280" w:lineRule="exact"/>
              <w:ind w:left="80" w:right="80"/>
              <w:jc w:val="both"/>
              <w:textAlignment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代表者氏名</w:t>
            </w:r>
          </w:p>
        </w:tc>
      </w:tr>
      <w:tr>
        <w:trPr>
          <w:cantSplit/>
          <w:trHeight w:val="848" w:hRule="exac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変更理由</w:t>
            </w:r>
          </w:p>
        </w:tc>
        <w:tc>
          <w:tcPr>
            <w:tcW w:w="7537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exact"/>
        </w:trPr>
        <w:tc>
          <w:tcPr>
            <w:tcW w:w="1809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変更事項</w:t>
            </w:r>
          </w:p>
        </w:tc>
        <w:tc>
          <w:tcPr>
            <w:tcW w:w="37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pacing w:val="497"/>
                <w:kern w:val="2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前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pacing w:val="497"/>
                <w:kern w:val="2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後</w:t>
            </w:r>
          </w:p>
        </w:tc>
      </w:tr>
      <w:tr>
        <w:trPr>
          <w:cantSplit/>
          <w:trHeight w:val="908" w:hRule="exact"/>
        </w:trPr>
        <w:tc>
          <w:tcPr>
            <w:tcW w:w="1809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both"/>
              <w:rPr>
                <w:sz w:val="21"/>
              </w:rPr>
            </w:pPr>
          </w:p>
        </w:tc>
        <w:tc>
          <w:tcPr>
            <w:tcW w:w="3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center"/>
              <w:rPr>
                <w:sz w:val="21"/>
              </w:rPr>
            </w:pPr>
          </w:p>
          <w:p>
            <w:pPr>
              <w:pStyle w:val="0"/>
              <w:ind w:left="80" w:right="8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0"/>
              <w:jc w:val="center"/>
              <w:rPr>
                <w:sz w:val="21"/>
              </w:rPr>
            </w:pPr>
          </w:p>
          <w:p>
            <w:pPr>
              <w:pStyle w:val="0"/>
              <w:ind w:right="80"/>
              <w:jc w:val="both"/>
              <w:rPr>
                <w:sz w:val="21"/>
              </w:rPr>
            </w:pPr>
          </w:p>
        </w:tc>
      </w:tr>
      <w:tr>
        <w:trPr>
          <w:cantSplit/>
          <w:trHeight w:val="360" w:hRule="exact"/>
        </w:trPr>
        <w:tc>
          <w:tcPr>
            <w:tcW w:w="1809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both"/>
              <w:rPr>
                <w:sz w:val="21"/>
              </w:rPr>
            </w:pPr>
          </w:p>
        </w:tc>
        <w:tc>
          <w:tcPr>
            <w:tcW w:w="75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注　変更前、変更後の図面を添付すること。</w:t>
            </w:r>
          </w:p>
        </w:tc>
      </w:tr>
      <w:tr>
        <w:trPr>
          <w:cantSplit/>
          <w:trHeight w:val="360" w:hRule="exact"/>
        </w:trPr>
        <w:tc>
          <w:tcPr>
            <w:tcW w:w="9346" w:type="dxa"/>
            <w:gridSpan w:val="1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上記の申請について、次のとおり決定する。</w:t>
            </w:r>
          </w:p>
        </w:tc>
      </w:tr>
      <w:tr>
        <w:trPr>
          <w:cantSplit/>
          <w:trHeight w:val="360" w:hRule="exac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主務課長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課長補佐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係長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pacing w:val="198"/>
                <w:kern w:val="2"/>
                <w:sz w:val="21"/>
              </w:rPr>
              <w:t>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員</w:t>
            </w:r>
          </w:p>
        </w:tc>
        <w:tc>
          <w:tcPr>
            <w:tcW w:w="4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pacing w:val="497"/>
                <w:kern w:val="2"/>
                <w:sz w:val="21"/>
              </w:rPr>
              <w:t>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議</w:t>
            </w:r>
          </w:p>
        </w:tc>
      </w:tr>
      <w:tr>
        <w:trPr>
          <w:cantSplit/>
          <w:trHeight w:val="885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56" w:hRule="exac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起案</w:t>
            </w:r>
          </w:p>
        </w:tc>
        <w:tc>
          <w:tcPr>
            <w:tcW w:w="2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00" w:lineRule="exact"/>
              <w:ind w:left="79" w:right="79"/>
              <w:jc w:val="righ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79" w:right="79"/>
              <w:jc w:val="distribute"/>
              <w:textAlignment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公印押</w:t>
            </w:r>
          </w:p>
          <w:p>
            <w:pPr>
              <w:pStyle w:val="0"/>
              <w:spacing w:line="300" w:lineRule="exact"/>
              <w:ind w:left="79" w:right="79"/>
              <w:jc w:val="distribute"/>
              <w:textAlignment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印承認</w:t>
            </w:r>
          </w:p>
        </w:tc>
        <w:tc>
          <w:tcPr>
            <w:tcW w:w="5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500" w:lineRule="exact"/>
              <w:ind w:left="79" w:right="79"/>
              <w:jc w:val="distribute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起案者</w:t>
            </w:r>
          </w:p>
        </w:tc>
        <w:tc>
          <w:tcPr>
            <w:tcW w:w="382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00" w:lineRule="exact"/>
              <w:ind w:left="79" w:right="79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職名</w:t>
            </w:r>
          </w:p>
        </w:tc>
      </w:tr>
      <w:tr>
        <w:trPr>
          <w:cantSplit/>
          <w:trHeight w:val="180" w:hRule="exact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決裁</w:t>
            </w:r>
          </w:p>
        </w:tc>
        <w:tc>
          <w:tcPr>
            <w:tcW w:w="280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00" w:lineRule="exact"/>
              <w:ind w:left="79" w:right="79"/>
              <w:jc w:val="righ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00" w:lineRule="exact"/>
              <w:ind w:left="79" w:right="79"/>
              <w:jc w:val="both"/>
              <w:rPr>
                <w:sz w:val="21"/>
              </w:rPr>
            </w:pPr>
          </w:p>
        </w:tc>
        <w:tc>
          <w:tcPr>
            <w:tcW w:w="5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00" w:lineRule="exact"/>
              <w:ind w:left="79" w:right="79"/>
              <w:jc w:val="both"/>
              <w:rPr>
                <w:sz w:val="21"/>
              </w:rPr>
            </w:pPr>
          </w:p>
        </w:tc>
        <w:tc>
          <w:tcPr>
            <w:tcW w:w="38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00" w:lineRule="exact"/>
              <w:ind w:left="79" w:right="79"/>
              <w:jc w:val="both"/>
              <w:rPr>
                <w:sz w:val="21"/>
              </w:rPr>
            </w:pPr>
          </w:p>
        </w:tc>
      </w:tr>
      <w:tr>
        <w:trPr>
          <w:cantSplit/>
          <w:trHeight w:val="240" w:hRule="exact"/>
        </w:trPr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sz w:val="21"/>
              </w:rPr>
            </w:pPr>
          </w:p>
        </w:tc>
        <w:tc>
          <w:tcPr>
            <w:tcW w:w="280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00" w:lineRule="exact"/>
              <w:ind w:left="79" w:right="79"/>
              <w:jc w:val="both"/>
              <w:rPr>
                <w:sz w:val="21"/>
              </w:rPr>
            </w:pPr>
          </w:p>
        </w:tc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00" w:lineRule="exact"/>
              <w:ind w:left="79" w:right="79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00" w:lineRule="exact"/>
              <w:ind w:left="79" w:right="79"/>
              <w:jc w:val="both"/>
              <w:rPr>
                <w:sz w:val="21"/>
              </w:rPr>
            </w:pPr>
          </w:p>
        </w:tc>
        <w:tc>
          <w:tcPr>
            <w:tcW w:w="382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79" w:right="79"/>
              <w:jc w:val="both"/>
              <w:textAlignment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spacing w:line="300" w:lineRule="exact"/>
              <w:ind w:left="79" w:right="79"/>
              <w:jc w:val="both"/>
              <w:textAlignment w:val="center"/>
              <w:rPr>
                <w:sz w:val="21"/>
              </w:rPr>
            </w:pPr>
          </w:p>
        </w:tc>
      </w:tr>
      <w:tr>
        <w:trPr>
          <w:cantSplit/>
          <w:trHeight w:val="427" w:hRule="exac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施行</w:t>
            </w:r>
          </w:p>
        </w:tc>
        <w:tc>
          <w:tcPr>
            <w:tcW w:w="2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00" w:lineRule="exact"/>
              <w:ind w:left="79" w:right="79"/>
              <w:jc w:val="righ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00" w:lineRule="exact"/>
              <w:ind w:left="79" w:right="79"/>
              <w:jc w:val="both"/>
              <w:rPr>
                <w:sz w:val="21"/>
              </w:rPr>
            </w:pPr>
          </w:p>
        </w:tc>
        <w:tc>
          <w:tcPr>
            <w:tcW w:w="5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00" w:lineRule="exact"/>
              <w:ind w:left="79" w:right="79"/>
              <w:jc w:val="both"/>
              <w:rPr>
                <w:sz w:val="21"/>
              </w:rPr>
            </w:pPr>
          </w:p>
        </w:tc>
        <w:tc>
          <w:tcPr>
            <w:tcW w:w="38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79" w:right="79"/>
              <w:jc w:val="both"/>
              <w:rPr>
                <w:sz w:val="21"/>
              </w:rPr>
            </w:pPr>
          </w:p>
        </w:tc>
      </w:tr>
      <w:tr>
        <w:trPr>
          <w:cantSplit/>
          <w:trHeight w:val="394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79" w:right="79"/>
              <w:jc w:val="distribute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決定区分</w:t>
            </w:r>
          </w:p>
        </w:tc>
        <w:tc>
          <w:tcPr>
            <w:tcW w:w="2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00" w:lineRule="exact"/>
              <w:ind w:left="79" w:right="79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許可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不許可</w:t>
            </w:r>
          </w:p>
        </w:tc>
        <w:tc>
          <w:tcPr>
            <w:tcW w:w="1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00" w:lineRule="exact"/>
              <w:ind w:right="79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変更許可番号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00" w:lineRule="exact"/>
              <w:ind w:right="79" w:firstLine="120" w:firstLineChars="5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号</w:t>
            </w:r>
          </w:p>
        </w:tc>
      </w:tr>
      <w:tr>
        <w:trPr>
          <w:cantSplit/>
          <w:trHeight w:val="423" w:hRule="exac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79" w:right="79"/>
              <w:jc w:val="distribute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決定理由</w:t>
            </w:r>
          </w:p>
        </w:tc>
        <w:tc>
          <w:tcPr>
            <w:tcW w:w="71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00" w:lineRule="exact"/>
              <w:ind w:left="79" w:right="79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10" w:hRule="exac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79" w:right="79"/>
              <w:jc w:val="distribute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指示事項</w:t>
            </w:r>
          </w:p>
        </w:tc>
        <w:tc>
          <w:tcPr>
            <w:tcW w:w="71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00" w:lineRule="exact"/>
              <w:ind w:left="79" w:right="79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※印欄には、記入しないでください。</w:t>
      </w:r>
    </w:p>
    <w:sectPr>
      <w:pgSz w:w="11905" w:h="16837"/>
      <w:pgMar w:top="1418" w:right="1134" w:bottom="1418" w:left="1418" w:header="720" w:footer="720" w:gutter="0"/>
      <w:cols w:space="720"/>
      <w:textDirection w:val="lrTb"/>
      <w:docGrid w:linePitch="466" w:charSpace="145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39"/>
  <w:drawingGridHorizontalSpacing w:val="156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/>
      <w:kern w:val="2"/>
      <w:sz w:val="24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64</Words>
  <Characters>371</Characters>
  <Application>JUST Note</Application>
  <Lines>0</Lines>
  <Paragraphs>0</Paragraphs>
  <CharactersWithSpaces>434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horeireiki</dc:creator>
  <cp:lastModifiedBy>藤本　泰至 </cp:lastModifiedBy>
  <cp:lastPrinted>2016-10-11T14:21:00Z</cp:lastPrinted>
  <dcterms:created xsi:type="dcterms:W3CDTF">2025-01-30T14:42:00Z</dcterms:created>
  <dcterms:modified xsi:type="dcterms:W3CDTF">2025-01-30T05:42:08Z</dcterms:modified>
  <cp:revision>3</cp:revision>
</cp:coreProperties>
</file>